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ЛИСТ ОБНОВЛЕНИЯ (АКТУАЛИЗАЦИИ)</w:t>
      </w:r>
    </w:p>
    <w:p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РАБОЧЕЙ ПРОГРАММЫ ДИСЦИПЛИНЫ</w:t>
      </w:r>
    </w:p>
    <w:p w:rsidR="00DC2F7A" w:rsidRPr="00DC2F7A" w:rsidRDefault="009B65F4" w:rsidP="00DC2F7A">
      <w:pPr>
        <w:widowControl/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b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к рабочей программе на 2026 /</w:t>
      </w:r>
      <w:r>
        <w:rPr>
          <w:rFonts w:ascii="Times New Roman" w:hAnsi="Times New Roman" w:cs="Times New Roman"/>
          <w:lang w:bidi="ar-SA"/>
        </w:rPr>
        <w:t xml:space="preserve"> </w:t>
      </w:r>
      <w:r w:rsidRPr="00C148E5">
        <w:rPr>
          <w:rFonts w:ascii="Times New Roman" w:hAnsi="Times New Roman" w:cs="Times New Roman"/>
          <w:lang w:bidi="ar-SA"/>
        </w:rPr>
        <w:t xml:space="preserve">2027 учебный год </w:t>
      </w:r>
      <w:r>
        <w:rPr>
          <w:rFonts w:ascii="Times New Roman" w:hAnsi="Times New Roman" w:cs="Times New Roman"/>
          <w:lang w:bidi="ar-SA"/>
        </w:rPr>
        <w:t>по дисциплине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r w:rsidR="00DC2F7A" w:rsidRPr="00DC2F7A">
        <w:rPr>
          <w:rFonts w:ascii="Times New Roman" w:hAnsi="Times New Roman" w:cs="Times New Roman"/>
          <w:b/>
          <w:lang w:bidi="ar-SA"/>
        </w:rPr>
        <w:t>Б1.О.0</w:t>
      </w:r>
      <w:r w:rsidR="00701F44">
        <w:rPr>
          <w:rFonts w:ascii="Times New Roman" w:hAnsi="Times New Roman" w:cs="Times New Roman"/>
          <w:b/>
          <w:lang w:bidi="ar-SA"/>
        </w:rPr>
        <w:t>3</w:t>
      </w:r>
      <w:bookmarkStart w:id="0" w:name="_GoBack"/>
      <w:bookmarkEnd w:id="0"/>
      <w:r w:rsidR="00DC2F7A" w:rsidRPr="00DC2F7A">
        <w:rPr>
          <w:rFonts w:ascii="Times New Roman" w:hAnsi="Times New Roman" w:cs="Times New Roman"/>
          <w:b/>
          <w:lang w:bidi="ar-SA"/>
        </w:rPr>
        <w:t xml:space="preserve"> Правоведение</w:t>
      </w:r>
    </w:p>
    <w:p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В рабочую программу дисциплины внесены следующие изменения: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F73879">
        <w:rPr>
          <w:rFonts w:ascii="Times New Roman" w:hAnsi="Times New Roman" w:cs="Times New Roman"/>
          <w:b/>
        </w:rPr>
        <w:t>Перечень современных профессиональных баз данных и информационных справочных систем: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ЭБС «Издательства Лань»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Коллекция «Единая профессиональная база знаний для аграрных вузов»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«Издательство Лань». 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 xml:space="preserve">Государственный </w:t>
      </w:r>
      <w:proofErr w:type="gramStart"/>
      <w:r w:rsidRPr="00F73879">
        <w:rPr>
          <w:rFonts w:ascii="Times New Roman" w:hAnsi="Times New Roman" w:cs="Times New Roman"/>
        </w:rPr>
        <w:t>контракт  №</w:t>
      </w:r>
      <w:proofErr w:type="gramEnd"/>
      <w:r w:rsidRPr="00F73879">
        <w:rPr>
          <w:rFonts w:ascii="Times New Roman" w:hAnsi="Times New Roman" w:cs="Times New Roman"/>
        </w:rPr>
        <w:t xml:space="preserve"> 002/2026-44ФЗ  от  14.05.26г сроком на 1 год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http://е.lanbook.com/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 *Сетевая электронная библиотека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«ЭБС ЛАНЬ»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Договор № СЭБ НВ-164 от 17.12.2019 г. – бессрочный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http://е.lanbook.com/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http://seb.е.lanbook.com/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*ЭБС «Университетская библиотека </w:t>
      </w:r>
      <w:proofErr w:type="spellStart"/>
      <w:r w:rsidRPr="00F73879">
        <w:rPr>
          <w:rFonts w:ascii="Times New Roman" w:hAnsi="Times New Roman" w:cs="Times New Roman"/>
          <w:b/>
        </w:rPr>
        <w:t>online</w:t>
      </w:r>
      <w:proofErr w:type="spellEnd"/>
      <w:r w:rsidRPr="00F73879">
        <w:rPr>
          <w:rFonts w:ascii="Times New Roman" w:hAnsi="Times New Roman" w:cs="Times New Roman"/>
          <w:b/>
        </w:rPr>
        <w:t>». Базовая часть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 ООО «</w:t>
      </w:r>
      <w:proofErr w:type="spellStart"/>
      <w:r w:rsidRPr="00F73879">
        <w:rPr>
          <w:rFonts w:ascii="Times New Roman" w:hAnsi="Times New Roman" w:cs="Times New Roman"/>
          <w:b/>
        </w:rPr>
        <w:t>Некс</w:t>
      </w:r>
      <w:proofErr w:type="spellEnd"/>
      <w:r w:rsidRPr="00F73879">
        <w:rPr>
          <w:rFonts w:ascii="Times New Roman" w:hAnsi="Times New Roman" w:cs="Times New Roman"/>
          <w:b/>
        </w:rPr>
        <w:t xml:space="preserve"> Медиа» 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 xml:space="preserve">Государственный </w:t>
      </w:r>
      <w:proofErr w:type="gramStart"/>
      <w:r w:rsidRPr="00F73879">
        <w:rPr>
          <w:rFonts w:ascii="Times New Roman" w:hAnsi="Times New Roman" w:cs="Times New Roman"/>
        </w:rPr>
        <w:t>контракт  №</w:t>
      </w:r>
      <w:proofErr w:type="gramEnd"/>
      <w:r w:rsidRPr="00F73879">
        <w:rPr>
          <w:rFonts w:ascii="Times New Roman" w:hAnsi="Times New Roman" w:cs="Times New Roman"/>
        </w:rPr>
        <w:t xml:space="preserve"> 57-04/2026 от14.05.26г  сроком на 1 год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val="en-US"/>
        </w:rPr>
      </w:pPr>
      <w:r w:rsidRPr="00F73879">
        <w:rPr>
          <w:rFonts w:ascii="Times New Roman" w:hAnsi="Times New Roman" w:cs="Times New Roman"/>
          <w:lang w:val="en-US"/>
        </w:rPr>
        <w:t>http://biblioclub.ru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lang w:val="en-US"/>
        </w:rPr>
      </w:pPr>
      <w:r w:rsidRPr="00F73879">
        <w:rPr>
          <w:rFonts w:ascii="Times New Roman" w:hAnsi="Times New Roman" w:cs="Times New Roman"/>
          <w:b/>
          <w:lang w:val="en-US"/>
        </w:rPr>
        <w:t>*</w:t>
      </w:r>
      <w:r w:rsidRPr="00F73879">
        <w:rPr>
          <w:rFonts w:ascii="Times New Roman" w:hAnsi="Times New Roman" w:cs="Times New Roman"/>
          <w:b/>
        </w:rPr>
        <w:t>Научная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электронная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библиотека</w:t>
      </w:r>
      <w:r w:rsidRPr="00F73879">
        <w:rPr>
          <w:rFonts w:ascii="Times New Roman" w:hAnsi="Times New Roman" w:cs="Times New Roman"/>
          <w:b/>
          <w:lang w:val="en-US"/>
        </w:rPr>
        <w:t xml:space="preserve"> e-LIBRARY.RU (SCIENCE INDEX)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Научная электронная библиотека.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Лицензионный договор № SIO-2114/</w:t>
      </w:r>
      <w:proofErr w:type="gramStart"/>
      <w:r w:rsidRPr="00F73879">
        <w:rPr>
          <w:rFonts w:ascii="Times New Roman" w:hAnsi="Times New Roman" w:cs="Times New Roman"/>
        </w:rPr>
        <w:t>2026  от</w:t>
      </w:r>
      <w:proofErr w:type="gramEnd"/>
      <w:r w:rsidRPr="00F73879">
        <w:rPr>
          <w:rFonts w:ascii="Times New Roman" w:hAnsi="Times New Roman" w:cs="Times New Roman"/>
        </w:rPr>
        <w:t xml:space="preserve"> 15.05.2026 сроком на 1 год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http://elibrary.ru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*Сертификат ИТС </w:t>
      </w:r>
      <w:proofErr w:type="gramStart"/>
      <w:r w:rsidRPr="00F73879">
        <w:rPr>
          <w:rFonts w:ascii="Times New Roman" w:hAnsi="Times New Roman" w:cs="Times New Roman"/>
          <w:b/>
        </w:rPr>
        <w:t>ПО  САБ</w:t>
      </w:r>
      <w:proofErr w:type="gramEnd"/>
      <w:r w:rsidRPr="00F73879">
        <w:rPr>
          <w:rFonts w:ascii="Times New Roman" w:hAnsi="Times New Roman" w:cs="Times New Roman"/>
          <w:b/>
        </w:rPr>
        <w:t xml:space="preserve"> ИРБИС64+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ООО «Эй Ви </w:t>
      </w:r>
      <w:proofErr w:type="spellStart"/>
      <w:r w:rsidRPr="00F73879">
        <w:rPr>
          <w:rFonts w:ascii="Times New Roman" w:hAnsi="Times New Roman" w:cs="Times New Roman"/>
          <w:b/>
        </w:rPr>
        <w:t>Ди</w:t>
      </w:r>
      <w:proofErr w:type="spellEnd"/>
      <w:r w:rsidRPr="00F73879">
        <w:rPr>
          <w:rFonts w:ascii="Times New Roman" w:hAnsi="Times New Roman" w:cs="Times New Roman"/>
          <w:b/>
        </w:rPr>
        <w:t>-Систем»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Договор № А-12933 от 12.04.2024 г.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</w:t>
      </w:r>
      <w:proofErr w:type="spellStart"/>
      <w:proofErr w:type="gramStart"/>
      <w:r w:rsidRPr="00F73879">
        <w:rPr>
          <w:rFonts w:ascii="Times New Roman" w:hAnsi="Times New Roman" w:cs="Times New Roman"/>
          <w:b/>
        </w:rPr>
        <w:t>Антиплагиат.ВУЗ</w:t>
      </w:r>
      <w:proofErr w:type="spellEnd"/>
      <w:r w:rsidRPr="00F73879">
        <w:rPr>
          <w:rFonts w:ascii="Times New Roman" w:hAnsi="Times New Roman" w:cs="Times New Roman"/>
          <w:b/>
        </w:rPr>
        <w:t>  5.0</w:t>
      </w:r>
      <w:proofErr w:type="gramEnd"/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Модуль поиска «Объединенная коллекция 2020»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АО «</w:t>
      </w:r>
      <w:proofErr w:type="spellStart"/>
      <w:r w:rsidRPr="00F73879">
        <w:rPr>
          <w:rFonts w:ascii="Times New Roman" w:hAnsi="Times New Roman" w:cs="Times New Roman"/>
        </w:rPr>
        <w:t>Антиплагиат</w:t>
      </w:r>
      <w:proofErr w:type="spellEnd"/>
      <w:r w:rsidRPr="00F73879">
        <w:rPr>
          <w:rFonts w:ascii="Times New Roman" w:hAnsi="Times New Roman" w:cs="Times New Roman"/>
        </w:rPr>
        <w:t>»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 № 12305 от 14.05.2026 г. сроком на 1 год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*Консультант Плюс по КБР</w:t>
      </w:r>
    </w:p>
    <w:p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Контракт №304 - 26/030 от 12.01.2026 г. сроком до 31.12.2026 г.</w:t>
      </w:r>
    </w:p>
    <w:p w:rsidR="009B65F4" w:rsidRPr="00C148E5" w:rsidRDefault="007C0868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b/>
          <w:lang w:bidi="ar-SA"/>
        </w:rPr>
        <w:t xml:space="preserve">                             </w:t>
      </w:r>
      <w:r w:rsidR="009B65F4" w:rsidRPr="00FB5BD0">
        <w:rPr>
          <w:rFonts w:ascii="Times New Roman" w:hAnsi="Times New Roman" w:cs="Times New Roman"/>
          <w:b/>
          <w:lang w:bidi="ar-SA"/>
        </w:rPr>
        <w:t>2)</w:t>
      </w:r>
      <w:r w:rsidR="009B65F4" w:rsidRPr="00C148E5">
        <w:rPr>
          <w:rFonts w:ascii="Times New Roman" w:hAnsi="Times New Roman" w:cs="Times New Roman"/>
          <w:lang w:bidi="ar-SA"/>
        </w:rPr>
        <w:t xml:space="preserve"> </w:t>
      </w:r>
      <w:r w:rsidR="009B65F4">
        <w:rPr>
          <w:rFonts w:ascii="Times New Roman" w:hAnsi="Times New Roman" w:cs="Times New Roman"/>
          <w:b/>
          <w:lang w:bidi="ar-SA"/>
        </w:rPr>
        <w:t>Учебники, учебные пособия</w:t>
      </w:r>
    </w:p>
    <w:p w:rsidR="00DC2F7A" w:rsidRPr="00DC2F7A" w:rsidRDefault="007C0868" w:rsidP="00DC2F7A">
      <w:pPr>
        <w:numPr>
          <w:ilvl w:val="0"/>
          <w:numId w:val="3"/>
        </w:numPr>
        <w:spacing w:line="240" w:lineRule="auto"/>
        <w:jc w:val="both"/>
        <w:rPr>
          <w:rStyle w:val="a5"/>
          <w:rFonts w:ascii="Times New Roman" w:hAnsi="Times New Roman" w:cs="Times New Roman"/>
          <w:color w:val="auto"/>
          <w:u w:val="none"/>
        </w:rPr>
      </w:pPr>
      <w:r w:rsidRPr="007C0868">
        <w:rPr>
          <w:rFonts w:ascii="Times New Roman" w:hAnsi="Times New Roman" w:cs="Times New Roman"/>
        </w:rPr>
        <w:t xml:space="preserve">Теория права и </w:t>
      </w:r>
      <w:proofErr w:type="gramStart"/>
      <w:r w:rsidRPr="007C0868">
        <w:rPr>
          <w:rFonts w:ascii="Times New Roman" w:hAnsi="Times New Roman" w:cs="Times New Roman"/>
        </w:rPr>
        <w:t>государства :</w:t>
      </w:r>
      <w:proofErr w:type="gramEnd"/>
      <w:r w:rsidRPr="007C0868">
        <w:rPr>
          <w:rFonts w:ascii="Times New Roman" w:hAnsi="Times New Roman" w:cs="Times New Roman"/>
        </w:rPr>
        <w:t xml:space="preserve"> учебно-методическое пособие / под редакцией А. А. Малиновского. — </w:t>
      </w:r>
      <w:proofErr w:type="gramStart"/>
      <w:r w:rsidRPr="007C0868">
        <w:rPr>
          <w:rFonts w:ascii="Times New Roman" w:hAnsi="Times New Roman" w:cs="Times New Roman"/>
        </w:rPr>
        <w:t>Москва :</w:t>
      </w:r>
      <w:proofErr w:type="gramEnd"/>
      <w:r w:rsidRPr="007C0868">
        <w:rPr>
          <w:rFonts w:ascii="Times New Roman" w:hAnsi="Times New Roman" w:cs="Times New Roman"/>
        </w:rPr>
        <w:t xml:space="preserve"> Проспект, 2024. — 592 с. — ISBN 978-5-6050925-1-3. — </w:t>
      </w:r>
      <w:proofErr w:type="gramStart"/>
      <w:r w:rsidRPr="007C0868">
        <w:rPr>
          <w:rFonts w:ascii="Times New Roman" w:hAnsi="Times New Roman" w:cs="Times New Roman"/>
        </w:rPr>
        <w:t>Текст :</w:t>
      </w:r>
      <w:proofErr w:type="gramEnd"/>
      <w:r w:rsidRPr="007C0868">
        <w:rPr>
          <w:rFonts w:ascii="Times New Roman" w:hAnsi="Times New Roman" w:cs="Times New Roman"/>
        </w:rPr>
        <w:t xml:space="preserve"> электронный // Лань : электронно-библиотечная система. — URL: </w:t>
      </w:r>
      <w:hyperlink r:id="rId5" w:history="1">
        <w:r w:rsidRPr="007C0868">
          <w:rPr>
            <w:rStyle w:val="a5"/>
            <w:rFonts w:ascii="Times New Roman" w:hAnsi="Times New Roman" w:cs="Times New Roman"/>
          </w:rPr>
          <w:t>https://e.lanbook.com/book</w:t>
        </w:r>
      </w:hyperlink>
    </w:p>
    <w:p w:rsidR="00DC2F7A" w:rsidRPr="00DC2F7A" w:rsidRDefault="00DC2F7A" w:rsidP="00DC2F7A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DC2F7A">
        <w:rPr>
          <w:rFonts w:ascii="Times New Roman" w:hAnsi="Times New Roman" w:cs="Times New Roman"/>
        </w:rPr>
        <w:t xml:space="preserve">Конституционное </w:t>
      </w:r>
      <w:proofErr w:type="gramStart"/>
      <w:r w:rsidRPr="00DC2F7A">
        <w:rPr>
          <w:rFonts w:ascii="Times New Roman" w:hAnsi="Times New Roman" w:cs="Times New Roman"/>
        </w:rPr>
        <w:t>право :</w:t>
      </w:r>
      <w:proofErr w:type="gramEnd"/>
      <w:r w:rsidRPr="00DC2F7A">
        <w:rPr>
          <w:rFonts w:ascii="Times New Roman" w:hAnsi="Times New Roman" w:cs="Times New Roman"/>
        </w:rPr>
        <w:t xml:space="preserve"> учебник / А. М. </w:t>
      </w:r>
      <w:proofErr w:type="spellStart"/>
      <w:r w:rsidRPr="00DC2F7A">
        <w:rPr>
          <w:rFonts w:ascii="Times New Roman" w:hAnsi="Times New Roman" w:cs="Times New Roman"/>
        </w:rPr>
        <w:t>Багмет</w:t>
      </w:r>
      <w:proofErr w:type="spellEnd"/>
      <w:r w:rsidRPr="00DC2F7A">
        <w:rPr>
          <w:rFonts w:ascii="Times New Roman" w:hAnsi="Times New Roman" w:cs="Times New Roman"/>
        </w:rPr>
        <w:t xml:space="preserve">, Е. И. Бычкова ; под ред. Б. С. </w:t>
      </w:r>
      <w:proofErr w:type="spellStart"/>
      <w:r w:rsidRPr="00DC2F7A">
        <w:rPr>
          <w:rFonts w:ascii="Times New Roman" w:hAnsi="Times New Roman" w:cs="Times New Roman"/>
        </w:rPr>
        <w:t>Эбзеева</w:t>
      </w:r>
      <w:proofErr w:type="spellEnd"/>
      <w:r w:rsidRPr="00DC2F7A">
        <w:rPr>
          <w:rFonts w:ascii="Times New Roman" w:hAnsi="Times New Roman" w:cs="Times New Roman"/>
        </w:rPr>
        <w:t xml:space="preserve">, Н. М. Чепурновой. – 2-е изд., </w:t>
      </w:r>
      <w:proofErr w:type="spellStart"/>
      <w:r w:rsidRPr="00DC2F7A">
        <w:rPr>
          <w:rFonts w:ascii="Times New Roman" w:hAnsi="Times New Roman" w:cs="Times New Roman"/>
        </w:rPr>
        <w:t>перераб</w:t>
      </w:r>
      <w:proofErr w:type="spellEnd"/>
      <w:r w:rsidRPr="00DC2F7A">
        <w:rPr>
          <w:rFonts w:ascii="Times New Roman" w:hAnsi="Times New Roman" w:cs="Times New Roman"/>
        </w:rPr>
        <w:t xml:space="preserve">. и доп. – </w:t>
      </w:r>
      <w:proofErr w:type="gramStart"/>
      <w:r w:rsidRPr="00DC2F7A">
        <w:rPr>
          <w:rFonts w:ascii="Times New Roman" w:hAnsi="Times New Roman" w:cs="Times New Roman"/>
        </w:rPr>
        <w:t>Моск</w:t>
      </w:r>
      <w:r w:rsidR="0032770A">
        <w:rPr>
          <w:rFonts w:ascii="Times New Roman" w:hAnsi="Times New Roman" w:cs="Times New Roman"/>
        </w:rPr>
        <w:t>ва :</w:t>
      </w:r>
      <w:proofErr w:type="gramEnd"/>
      <w:r w:rsidR="0032770A">
        <w:rPr>
          <w:rFonts w:ascii="Times New Roman" w:hAnsi="Times New Roman" w:cs="Times New Roman"/>
        </w:rPr>
        <w:t xml:space="preserve"> </w:t>
      </w:r>
      <w:proofErr w:type="spellStart"/>
      <w:r w:rsidR="0032770A">
        <w:rPr>
          <w:rFonts w:ascii="Times New Roman" w:hAnsi="Times New Roman" w:cs="Times New Roman"/>
        </w:rPr>
        <w:t>Юнити</w:t>
      </w:r>
      <w:proofErr w:type="spellEnd"/>
      <w:r w:rsidR="0032770A">
        <w:rPr>
          <w:rFonts w:ascii="Times New Roman" w:hAnsi="Times New Roman" w:cs="Times New Roman"/>
        </w:rPr>
        <w:t xml:space="preserve">-Дана, 2023. – 544 </w:t>
      </w:r>
      <w:proofErr w:type="gramStart"/>
      <w:r w:rsidR="0032770A">
        <w:rPr>
          <w:rFonts w:ascii="Times New Roman" w:hAnsi="Times New Roman" w:cs="Times New Roman"/>
        </w:rPr>
        <w:t xml:space="preserve">с. </w:t>
      </w:r>
      <w:r w:rsidRPr="00DC2F7A">
        <w:rPr>
          <w:rFonts w:ascii="Times New Roman" w:hAnsi="Times New Roman" w:cs="Times New Roman"/>
        </w:rPr>
        <w:t>:</w:t>
      </w:r>
      <w:proofErr w:type="gramEnd"/>
      <w:r w:rsidRPr="00DC2F7A">
        <w:rPr>
          <w:rFonts w:ascii="Times New Roman" w:hAnsi="Times New Roman" w:cs="Times New Roman"/>
        </w:rPr>
        <w:t xml:space="preserve"> табл. – Режим доступа: по подписке. – URL: </w:t>
      </w:r>
      <w:hyperlink r:id="rId6" w:history="1">
        <w:proofErr w:type="gramStart"/>
        <w:r w:rsidR="00553C38" w:rsidRPr="006F7933">
          <w:rPr>
            <w:rStyle w:val="a5"/>
            <w:rFonts w:ascii="Times New Roman" w:hAnsi="Times New Roman" w:cs="Times New Roman"/>
          </w:rPr>
          <w:t>https://biblioclub.ru/index.php?page=book&amp;id=712866</w:t>
        </w:r>
      </w:hyperlink>
      <w:r w:rsidR="00553C38" w:rsidRPr="00553C38">
        <w:rPr>
          <w:rFonts w:ascii="Times New Roman" w:hAnsi="Times New Roman" w:cs="Times New Roman"/>
        </w:rPr>
        <w:t xml:space="preserve"> </w:t>
      </w:r>
      <w:r w:rsidRPr="00DC2F7A">
        <w:rPr>
          <w:rFonts w:ascii="Times New Roman" w:hAnsi="Times New Roman" w:cs="Times New Roman"/>
        </w:rPr>
        <w:t xml:space="preserve"> –</w:t>
      </w:r>
      <w:proofErr w:type="gramEnd"/>
      <w:r w:rsidRPr="00DC2F7A">
        <w:rPr>
          <w:rFonts w:ascii="Times New Roman" w:hAnsi="Times New Roman" w:cs="Times New Roman"/>
        </w:rPr>
        <w:t xml:space="preserve"> </w:t>
      </w:r>
      <w:proofErr w:type="spellStart"/>
      <w:r w:rsidRPr="00DC2F7A">
        <w:rPr>
          <w:rFonts w:ascii="Times New Roman" w:hAnsi="Times New Roman" w:cs="Times New Roman"/>
        </w:rPr>
        <w:t>Библиогр</w:t>
      </w:r>
      <w:proofErr w:type="spellEnd"/>
      <w:r w:rsidRPr="00DC2F7A">
        <w:rPr>
          <w:rFonts w:ascii="Times New Roman" w:hAnsi="Times New Roman" w:cs="Times New Roman"/>
        </w:rPr>
        <w:t>. в кн. – ISBN 978-5-238-03740-0. – Текст : электронный.</w:t>
      </w:r>
    </w:p>
    <w:p w:rsidR="00DC2F7A" w:rsidRDefault="00DC2F7A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:rsidR="009B65F4" w:rsidRDefault="001A09DC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>Преподаватель, доцент</w:t>
      </w:r>
      <w:r w:rsidR="009B65F4">
        <w:rPr>
          <w:rFonts w:ascii="Times New Roman" w:hAnsi="Times New Roman" w:cs="Times New Roman"/>
          <w:lang w:bidi="ar-SA"/>
        </w:rPr>
        <w:t xml:space="preserve">           </w:t>
      </w:r>
      <w:r>
        <w:rPr>
          <w:rFonts w:ascii="Times New Roman" w:hAnsi="Times New Roman" w:cs="Times New Roman"/>
          <w:lang w:bidi="ar-SA"/>
        </w:rPr>
        <w:t xml:space="preserve">    </w:t>
      </w:r>
      <w:r w:rsidR="00EA4DCB">
        <w:rPr>
          <w:rFonts w:ascii="Times New Roman" w:hAnsi="Times New Roman" w:cs="Times New Roman"/>
          <w:lang w:bidi="ar-SA"/>
        </w:rPr>
        <w:t xml:space="preserve">      </w:t>
      </w:r>
      <w:r w:rsidR="009B65F4">
        <w:rPr>
          <w:rFonts w:ascii="Times New Roman" w:hAnsi="Times New Roman" w:cs="Times New Roman"/>
          <w:lang w:bidi="ar-SA"/>
        </w:rPr>
        <w:t xml:space="preserve">      </w:t>
      </w:r>
      <w:r>
        <w:rPr>
          <w:rFonts w:ascii="Times New Roman" w:hAnsi="Times New Roman" w:cs="Times New Roman"/>
          <w:lang w:bidi="ar-SA"/>
        </w:rPr>
        <w:t xml:space="preserve">     </w:t>
      </w:r>
      <w:r w:rsidRPr="00B57086">
        <w:rPr>
          <w:rFonts w:ascii="Times New Roman" w:eastAsia="Times New Roman" w:hAnsi="Times New Roman" w:cs="Times New Roman"/>
          <w:noProof/>
          <w:lang w:bidi="ar-SA"/>
        </w:rPr>
        <w:drawing>
          <wp:inline distT="0" distB="0" distL="0" distR="0" wp14:anchorId="070CE1A8" wp14:editId="1439A7DA">
            <wp:extent cx="1160145" cy="3886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20" cy="395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65F4">
        <w:rPr>
          <w:rFonts w:ascii="Times New Roman" w:hAnsi="Times New Roman" w:cs="Times New Roman"/>
          <w:lang w:bidi="ar-SA"/>
        </w:rPr>
        <w:t xml:space="preserve">  </w:t>
      </w:r>
      <w:r>
        <w:rPr>
          <w:rFonts w:ascii="Times New Roman" w:hAnsi="Times New Roman" w:cs="Times New Roman"/>
          <w:lang w:bidi="ar-SA"/>
        </w:rPr>
        <w:t xml:space="preserve">         </w:t>
      </w:r>
      <w:proofErr w:type="spellStart"/>
      <w:r>
        <w:rPr>
          <w:rFonts w:ascii="Times New Roman" w:hAnsi="Times New Roman" w:cs="Times New Roman"/>
          <w:lang w:bidi="ar-SA"/>
        </w:rPr>
        <w:t>Л.Х.Биттиева</w:t>
      </w:r>
      <w:proofErr w:type="spellEnd"/>
    </w:p>
    <w:p w:rsidR="009B65F4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в рабочую программу дисциплины рассмотрены и</w:t>
      </w:r>
    </w:p>
    <w:p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 xml:space="preserve">утверждены на заседании кафедры от </w:t>
      </w:r>
      <w:proofErr w:type="gramStart"/>
      <w:r w:rsidRPr="00C148E5">
        <w:rPr>
          <w:rFonts w:ascii="Times New Roman" w:hAnsi="Times New Roman" w:cs="Times New Roman"/>
          <w:lang w:bidi="ar-SA"/>
        </w:rPr>
        <w:t>«</w:t>
      </w:r>
      <w:r w:rsidR="00EA4DCB" w:rsidRPr="00EA4DCB">
        <w:rPr>
          <w:rFonts w:ascii="Times New Roman" w:hAnsi="Times New Roman" w:cs="Times New Roman"/>
          <w:u w:val="single"/>
          <w:lang w:bidi="ar-SA"/>
        </w:rPr>
        <w:t xml:space="preserve">  28</w:t>
      </w:r>
      <w:proofErr w:type="gramEnd"/>
      <w:r w:rsidR="00EA4DCB" w:rsidRPr="00EA4DCB">
        <w:rPr>
          <w:rFonts w:ascii="Times New Roman" w:hAnsi="Times New Roman" w:cs="Times New Roman"/>
          <w:u w:val="single"/>
          <w:lang w:bidi="ar-SA"/>
        </w:rPr>
        <w:t xml:space="preserve">  </w:t>
      </w:r>
      <w:r w:rsidRPr="00C148E5">
        <w:rPr>
          <w:rFonts w:ascii="Times New Roman" w:hAnsi="Times New Roman" w:cs="Times New Roman"/>
          <w:lang w:bidi="ar-SA"/>
        </w:rPr>
        <w:t>»</w:t>
      </w:r>
      <w:r w:rsidRPr="00EA4DCB">
        <w:rPr>
          <w:rFonts w:ascii="Times New Roman" w:hAnsi="Times New Roman" w:cs="Times New Roman"/>
          <w:u w:val="single"/>
          <w:lang w:bidi="ar-SA"/>
        </w:rPr>
        <w:t xml:space="preserve"> </w:t>
      </w:r>
      <w:r w:rsidR="00EA4DCB" w:rsidRPr="00EA4DCB">
        <w:rPr>
          <w:rFonts w:ascii="Times New Roman" w:hAnsi="Times New Roman" w:cs="Times New Roman"/>
          <w:u w:val="single"/>
          <w:lang w:bidi="ar-SA"/>
        </w:rPr>
        <w:t xml:space="preserve">мая </w:t>
      </w:r>
      <w:r w:rsidRPr="00EA4DCB">
        <w:rPr>
          <w:rFonts w:ascii="Times New Roman" w:hAnsi="Times New Roman" w:cs="Times New Roman"/>
          <w:u w:val="single"/>
          <w:lang w:bidi="ar-SA"/>
        </w:rPr>
        <w:t xml:space="preserve"> </w:t>
      </w:r>
      <w:r w:rsidRPr="00C148E5">
        <w:rPr>
          <w:rFonts w:ascii="Times New Roman" w:hAnsi="Times New Roman" w:cs="Times New Roman"/>
          <w:lang w:bidi="ar-SA"/>
        </w:rPr>
        <w:t>20</w:t>
      </w:r>
      <w:r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>г. Протокол №</w:t>
      </w:r>
      <w:r w:rsidR="00EA4DCB">
        <w:rPr>
          <w:rFonts w:ascii="Times New Roman" w:hAnsi="Times New Roman" w:cs="Times New Roman"/>
          <w:lang w:bidi="ar-SA"/>
        </w:rPr>
        <w:t xml:space="preserve"> 10</w:t>
      </w:r>
    </w:p>
    <w:p w:rsidR="00F73879" w:rsidRDefault="00EA4DCB" w:rsidP="00EA4DCB">
      <w:pPr>
        <w:widowControl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 xml:space="preserve">          </w:t>
      </w:r>
      <w:r w:rsidR="009B65F4" w:rsidRPr="00C148E5">
        <w:rPr>
          <w:rFonts w:ascii="Times New Roman" w:hAnsi="Times New Roman" w:cs="Times New Roman"/>
          <w:lang w:bidi="ar-SA"/>
        </w:rPr>
        <w:t>Зав. кафедрой</w:t>
      </w:r>
      <w:r w:rsidR="000C0A69">
        <w:rPr>
          <w:rFonts w:ascii="Times New Roman" w:hAnsi="Times New Roman" w:cs="Times New Roman"/>
          <w:lang w:bidi="ar-SA"/>
        </w:rPr>
        <w:t xml:space="preserve"> товароведения, туризма        </w:t>
      </w:r>
      <w:r w:rsidR="007C0868">
        <w:rPr>
          <w:noProof/>
          <w:u w:val="single"/>
          <w:lang w:bidi="ar-SA"/>
        </w:rPr>
        <w:drawing>
          <wp:inline distT="0" distB="0" distL="0" distR="0">
            <wp:extent cx="914400" cy="350520"/>
            <wp:effectExtent l="0" t="0" r="0" b="0"/>
            <wp:docPr id="2" name="Рисунок 2" descr="C:\Users\HONOR\AppData\Local\Temp\FineReader1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NOR\AppData\Local\Temp\FineReader1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0A69" w:rsidRPr="000C0A69">
        <w:rPr>
          <w:rFonts w:ascii="Times New Roman" w:hAnsi="Times New Roman" w:cs="Times New Roman"/>
          <w:lang w:bidi="ar-SA"/>
        </w:rPr>
        <w:t xml:space="preserve"> </w:t>
      </w:r>
      <w:r w:rsidR="000C0A69">
        <w:rPr>
          <w:rFonts w:ascii="Times New Roman" w:hAnsi="Times New Roman" w:cs="Times New Roman"/>
          <w:lang w:bidi="ar-SA"/>
        </w:rPr>
        <w:t xml:space="preserve">                    Е.А. Яицкая          и права, доцент</w:t>
      </w:r>
      <w:r w:rsidR="009B65F4">
        <w:rPr>
          <w:rFonts w:ascii="Times New Roman" w:hAnsi="Times New Roman" w:cs="Times New Roman"/>
          <w:lang w:bidi="ar-SA"/>
        </w:rPr>
        <w:t xml:space="preserve">             </w:t>
      </w:r>
      <w:r>
        <w:rPr>
          <w:rFonts w:ascii="Times New Roman" w:hAnsi="Times New Roman" w:cs="Times New Roman"/>
          <w:lang w:bidi="ar-SA"/>
        </w:rPr>
        <w:t xml:space="preserve">          </w:t>
      </w:r>
      <w:r w:rsidR="009B65F4">
        <w:rPr>
          <w:rFonts w:ascii="Times New Roman" w:hAnsi="Times New Roman" w:cs="Times New Roman"/>
          <w:lang w:bidi="ar-SA"/>
        </w:rPr>
        <w:t xml:space="preserve">  </w:t>
      </w:r>
      <w:r w:rsidR="009B65F4" w:rsidRPr="00C148E5">
        <w:rPr>
          <w:rFonts w:ascii="Times New Roman" w:hAnsi="Times New Roman" w:cs="Times New Roman"/>
          <w:lang w:bidi="ar-SA"/>
        </w:rPr>
        <w:t xml:space="preserve"> </w:t>
      </w:r>
      <w:r>
        <w:rPr>
          <w:rFonts w:ascii="Times New Roman" w:hAnsi="Times New Roman" w:cs="Times New Roman"/>
          <w:lang w:bidi="ar-SA"/>
        </w:rPr>
        <w:t xml:space="preserve">                     </w:t>
      </w:r>
      <w:r w:rsidR="000C0A69">
        <w:rPr>
          <w:rFonts w:ascii="Times New Roman" w:hAnsi="Times New Roman" w:cs="Times New Roman"/>
          <w:lang w:bidi="ar-SA"/>
        </w:rPr>
        <w:t xml:space="preserve">                                           </w:t>
      </w:r>
      <w:r>
        <w:rPr>
          <w:rFonts w:ascii="Times New Roman" w:hAnsi="Times New Roman" w:cs="Times New Roman"/>
          <w:lang w:bidi="ar-SA"/>
        </w:rPr>
        <w:t xml:space="preserve">  </w:t>
      </w:r>
    </w:p>
    <w:sectPr w:rsidR="00F73879" w:rsidSect="00C148E5">
      <w:pgSz w:w="11906" w:h="16838"/>
      <w:pgMar w:top="851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047E2"/>
    <w:multiLevelType w:val="hybridMultilevel"/>
    <w:tmpl w:val="A456F16C"/>
    <w:lvl w:ilvl="0" w:tplc="7DEE71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5C0B5B1E"/>
    <w:multiLevelType w:val="hybridMultilevel"/>
    <w:tmpl w:val="FDEC0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0A2B10"/>
    <w:multiLevelType w:val="hybridMultilevel"/>
    <w:tmpl w:val="92DC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5F4"/>
    <w:rsid w:val="000B1A61"/>
    <w:rsid w:val="000C0A69"/>
    <w:rsid w:val="000F0645"/>
    <w:rsid w:val="00143EEE"/>
    <w:rsid w:val="001A09DC"/>
    <w:rsid w:val="00306229"/>
    <w:rsid w:val="0032770A"/>
    <w:rsid w:val="00553C38"/>
    <w:rsid w:val="006070F8"/>
    <w:rsid w:val="00655525"/>
    <w:rsid w:val="00701F44"/>
    <w:rsid w:val="007C0868"/>
    <w:rsid w:val="008B1D5A"/>
    <w:rsid w:val="009B65F4"/>
    <w:rsid w:val="00C70A5E"/>
    <w:rsid w:val="00DB2CB7"/>
    <w:rsid w:val="00DC2F7A"/>
    <w:rsid w:val="00E07CE8"/>
    <w:rsid w:val="00EA4DCB"/>
    <w:rsid w:val="00F7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69EC22-9E2F-4CD8-A61F-F1D48F38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B65F4"/>
    <w:pPr>
      <w:widowControl w:val="0"/>
      <w:spacing w:line="240" w:lineRule="atLeast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65F4"/>
    <w:pPr>
      <w:spacing w:line="240" w:lineRule="auto"/>
      <w:ind w:left="720"/>
      <w:contextualSpacing/>
    </w:pPr>
    <w:rPr>
      <w:color w:val="000000"/>
    </w:rPr>
  </w:style>
  <w:style w:type="character" w:styleId="a5">
    <w:name w:val="Hyperlink"/>
    <w:uiPriority w:val="99"/>
    <w:unhideWhenUsed/>
    <w:rsid w:val="009B65F4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9B65F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9B65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5F4"/>
    <w:rPr>
      <w:rFonts w:ascii="Tahoma" w:eastAsia="Arial Unicode MS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25365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243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56171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90194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49341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712866" TargetMode="External"/><Relationship Id="rId5" Type="http://schemas.openxmlformats.org/officeDocument/2006/relationships/hyperlink" Target="https://e.lanbook.com/book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HONOR</cp:lastModifiedBy>
  <cp:revision>2</cp:revision>
  <cp:lastPrinted>2026-06-03T10:27:00Z</cp:lastPrinted>
  <dcterms:created xsi:type="dcterms:W3CDTF">2026-06-22T08:42:00Z</dcterms:created>
  <dcterms:modified xsi:type="dcterms:W3CDTF">2026-06-22T08:42:00Z</dcterms:modified>
</cp:coreProperties>
</file>